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61C2" w14:textId="10B41618" w:rsidR="00A04880" w:rsidRDefault="00A04880" w:rsidP="00A04880">
      <w:pPr>
        <w:jc w:val="center"/>
        <w:rPr>
          <w:rFonts w:ascii="TH SarabunIT๙" w:eastAsia="Cordia New" w:hAnsi="TH SarabunIT๙" w:cs="TH SarabunIT๙"/>
          <w:b/>
          <w:bCs/>
        </w:rPr>
      </w:pPr>
      <w:r w:rsidRPr="00660A0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A174D6A" wp14:editId="173485BB">
            <wp:simplePos x="0" y="0"/>
            <wp:positionH relativeFrom="column">
              <wp:posOffset>2566035</wp:posOffset>
            </wp:positionH>
            <wp:positionV relativeFrom="paragraph">
              <wp:posOffset>-568325</wp:posOffset>
            </wp:positionV>
            <wp:extent cx="1004570" cy="10795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6E62" w14:textId="77777777" w:rsidR="00A04880" w:rsidRDefault="00A04880" w:rsidP="00A04880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2A1D52FB" w14:textId="6E06A9FC" w:rsidR="00A04880" w:rsidRPr="00660A09" w:rsidRDefault="00A04880" w:rsidP="00A04880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42053722" w14:textId="77777777" w:rsidR="00A04880" w:rsidRPr="00660A09" w:rsidRDefault="00A04880" w:rsidP="00A04880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</w:t>
      </w:r>
      <w:r>
        <w:rPr>
          <w:rFonts w:ascii="TH SarabunIT๙" w:eastAsia="Cordia New" w:hAnsi="TH SarabunIT๙" w:cs="TH SarabunIT๙" w:hint="cs"/>
          <w:b/>
          <w:bCs/>
          <w:cs/>
        </w:rPr>
        <w:t>เทศบาลตำบลคำป่าหลาย</w:t>
      </w:r>
    </w:p>
    <w:p w14:paraId="5D20E5EC" w14:textId="77777777" w:rsidR="00A04880" w:rsidRDefault="00A04880" w:rsidP="00A04880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มาตรการจัดการเรื่องร้องเรียนการทุจริต</w:t>
      </w:r>
    </w:p>
    <w:p w14:paraId="52216F04" w14:textId="77777777" w:rsidR="00A04880" w:rsidRPr="005053BA" w:rsidRDefault="00A04880" w:rsidP="00A04880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6C98C1E3" w14:textId="0433BBF0" w:rsidR="00A04880" w:rsidRDefault="00A04880" w:rsidP="00A04880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เพื่อให้การปฏิบัติราชการ</w:t>
      </w:r>
      <w:r w:rsidRPr="00DC285D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DC285D">
        <w:rPr>
          <w:rFonts w:ascii="TH SarabunIT๙" w:hAnsi="TH SarabunIT๙" w:cs="TH SarabunIT๙"/>
          <w:cs/>
        </w:rPr>
        <w:t xml:space="preserve"> เป็นไปด้วยความโปร่งใสแล</w:t>
      </w:r>
      <w:r>
        <w:rPr>
          <w:rFonts w:ascii="TH SarabunIT๙" w:hAnsi="TH SarabunIT๙" w:cs="TH SarabunIT๙" w:hint="cs"/>
          <w:cs/>
        </w:rPr>
        <w:t>ะ</w:t>
      </w:r>
      <w:r w:rsidRPr="00DC285D">
        <w:rPr>
          <w:rFonts w:ascii="TH SarabunIT๙" w:hAnsi="TH SarabunIT๙" w:cs="TH SarabunIT๙"/>
          <w:cs/>
        </w:rPr>
        <w:t>สามารถ</w:t>
      </w:r>
      <w:r>
        <w:rPr>
          <w:rFonts w:ascii="TH SarabunIT๙" w:hAnsi="TH SarabunIT๙" w:cs="TH SarabunIT๙"/>
          <w:cs/>
        </w:rPr>
        <w:t>ตรวจสอบได้จึงก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หนดมาตรการจัดข้อร้องเรียนการทุจริต ดังนี้</w:t>
      </w:r>
      <w:r w:rsidRPr="00DC285D">
        <w:rPr>
          <w:rFonts w:ascii="TH SarabunIT๙" w:hAnsi="TH SarabunIT๙" w:cs="TH SarabunIT๙"/>
        </w:rPr>
        <w:t xml:space="preserve"> </w:t>
      </w:r>
    </w:p>
    <w:p w14:paraId="3B530FE9" w14:textId="77777777" w:rsidR="00A04880" w:rsidRPr="00DC285D" w:rsidRDefault="00A04880" w:rsidP="00A04880">
      <w:pPr>
        <w:ind w:left="1800"/>
        <w:jc w:val="thaiDistribute"/>
        <w:rPr>
          <w:rFonts w:ascii="TH SarabunIT๙" w:hAnsi="TH SarabunIT๙" w:cs="TH SarabunIT๙" w:hint="cs"/>
          <w:b/>
          <w:bCs/>
        </w:rPr>
      </w:pPr>
      <w:r w:rsidRPr="00DC285D">
        <w:rPr>
          <w:rFonts w:ascii="TH SarabunIT๙" w:hAnsi="TH SarabunIT๙" w:cs="TH SarabunIT๙" w:hint="cs"/>
          <w:b/>
          <w:bCs/>
          <w:cs/>
        </w:rPr>
        <w:t>1.</w:t>
      </w:r>
      <w:r w:rsidRPr="00DC285D">
        <w:rPr>
          <w:rFonts w:ascii="TH SarabunIT๙" w:hAnsi="TH SarabunIT๙" w:cs="TH SarabunIT๙"/>
          <w:b/>
          <w:bCs/>
          <w:cs/>
        </w:rPr>
        <w:t>หลักเกณฑ์และแนวทางปฏิบัติในการร้องเรียน</w:t>
      </w:r>
      <w:r w:rsidRPr="00DC285D">
        <w:rPr>
          <w:rFonts w:ascii="TH SarabunIT๙" w:hAnsi="TH SarabunIT๙" w:cs="TH SarabunIT๙"/>
          <w:b/>
          <w:bCs/>
        </w:rPr>
        <w:t xml:space="preserve"> </w:t>
      </w:r>
    </w:p>
    <w:p w14:paraId="7C962D97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1.1 </w:t>
      </w:r>
      <w:r w:rsidRPr="00DC285D">
        <w:rPr>
          <w:rFonts w:ascii="TH SarabunIT๙" w:hAnsi="TH SarabunIT๙" w:cs="TH SarabunIT๙"/>
          <w:cs/>
        </w:rPr>
        <w:t>หลักเกณฑ์การร้องเรียน</w:t>
      </w:r>
      <w:r w:rsidRPr="00DC285D">
        <w:rPr>
          <w:rFonts w:ascii="TH SarabunIT๙" w:hAnsi="TH SarabunIT๙" w:cs="TH SarabunIT๙"/>
        </w:rPr>
        <w:t xml:space="preserve"> </w:t>
      </w:r>
    </w:p>
    <w:p w14:paraId="285FF2CB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DC285D">
        <w:rPr>
          <w:rFonts w:ascii="TH SarabunIT๙" w:hAnsi="TH SarabunIT๙" w:cs="TH SarabunIT๙"/>
        </w:rPr>
        <w:t xml:space="preserve">1.1.1 </w:t>
      </w:r>
      <w:r w:rsidRPr="00DC285D">
        <w:rPr>
          <w:rFonts w:ascii="TH SarabunIT๙" w:hAnsi="TH SarabunIT๙" w:cs="TH SarabunIT๙"/>
          <w:cs/>
        </w:rPr>
        <w:t>เรื่องที่ร้องเรียนต้องเป็นเรื่องที่ผู้ร้องได้รับความเดือดร้อนหรือ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ความเสียหาย อัน</w:t>
      </w:r>
    </w:p>
    <w:p w14:paraId="03F20FD2" w14:textId="77777777" w:rsidR="00A04880" w:rsidRDefault="00A04880" w:rsidP="00A04880">
      <w:pPr>
        <w:jc w:val="thaiDistribute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  <w:cs/>
        </w:rPr>
        <w:t>เนื่องมาจากบุคลากรของ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DC285D">
        <w:rPr>
          <w:rFonts w:ascii="TH SarabunIT๙" w:hAnsi="TH SarabunIT๙" w:cs="TH SarabunIT๙"/>
          <w:cs/>
        </w:rPr>
        <w:t xml:space="preserve"> ในเรื่องดังต่อไปนี้</w:t>
      </w:r>
      <w:r w:rsidRPr="00DC285D">
        <w:rPr>
          <w:rFonts w:ascii="TH SarabunIT๙" w:hAnsi="TH SarabunIT๙" w:cs="TH SarabunIT๙"/>
        </w:rPr>
        <w:t xml:space="preserve"> </w:t>
      </w:r>
    </w:p>
    <w:p w14:paraId="785595FF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C285D">
        <w:rPr>
          <w:rFonts w:ascii="TH SarabunIT๙" w:hAnsi="TH SarabunIT๙" w:cs="TH SarabunIT๙"/>
        </w:rPr>
        <w:t xml:space="preserve">(1) </w:t>
      </w:r>
      <w:r>
        <w:rPr>
          <w:rFonts w:ascii="TH SarabunIT๙" w:hAnsi="TH SarabunIT๙" w:cs="TH SarabunIT๙"/>
          <w:cs/>
        </w:rPr>
        <w:t>กระท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ทุจริตต่อหน้าที่ราชการ</w:t>
      </w:r>
      <w:r w:rsidRPr="00DC285D">
        <w:rPr>
          <w:rFonts w:ascii="TH SarabunIT๙" w:hAnsi="TH SarabunIT๙" w:cs="TH SarabunIT๙"/>
        </w:rPr>
        <w:t xml:space="preserve"> </w:t>
      </w:r>
    </w:p>
    <w:p w14:paraId="06684603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C285D">
        <w:rPr>
          <w:rFonts w:ascii="TH SarabunIT๙" w:hAnsi="TH SarabunIT๙" w:cs="TH SarabunIT๙"/>
        </w:rPr>
        <w:t xml:space="preserve">(2) </w:t>
      </w:r>
      <w:r>
        <w:rPr>
          <w:rFonts w:ascii="TH SarabunIT๙" w:hAnsi="TH SarabunIT๙" w:cs="TH SarabunIT๙"/>
          <w:cs/>
        </w:rPr>
        <w:t>กระท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ความผิดต่อต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แหน</w:t>
      </w:r>
      <w:r>
        <w:rPr>
          <w:rFonts w:ascii="TH SarabunIT๙" w:hAnsi="TH SarabunIT๙" w:cs="TH SarabunIT๙"/>
          <w:cs/>
        </w:rPr>
        <w:t>่งที่ราชกา</w:t>
      </w:r>
      <w:r>
        <w:rPr>
          <w:rFonts w:ascii="TH SarabunIT๙" w:hAnsi="TH SarabunIT๙" w:cs="TH SarabunIT๙" w:hint="cs"/>
          <w:cs/>
        </w:rPr>
        <w:t>ร</w:t>
      </w:r>
      <w:r w:rsidRPr="00DC285D">
        <w:rPr>
          <w:rFonts w:ascii="TH SarabunIT๙" w:hAnsi="TH SarabunIT๙" w:cs="TH SarabunIT๙"/>
        </w:rPr>
        <w:t xml:space="preserve"> </w:t>
      </w:r>
    </w:p>
    <w:p w14:paraId="695283A1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C285D">
        <w:rPr>
          <w:rFonts w:ascii="TH SarabunIT๙" w:hAnsi="TH SarabunIT๙" w:cs="TH SarabunIT๙"/>
        </w:rPr>
        <w:t xml:space="preserve">(3) </w:t>
      </w:r>
      <w:r>
        <w:rPr>
          <w:rFonts w:ascii="TH SarabunIT๙" w:hAnsi="TH SarabunIT๙" w:cs="TH SarabunIT๙"/>
          <w:cs/>
        </w:rPr>
        <w:t>ละเลยหน้าที่ตามกฎหมายที่ก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หนดให้ต้องปฏิบัติ</w:t>
      </w:r>
    </w:p>
    <w:p w14:paraId="1D90AD94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C285D">
        <w:rPr>
          <w:rFonts w:ascii="TH SarabunIT๙" w:hAnsi="TH SarabunIT๙" w:cs="TH SarabunIT๙"/>
        </w:rPr>
        <w:t xml:space="preserve"> (4) </w:t>
      </w:r>
      <w:r w:rsidRPr="00DC285D">
        <w:rPr>
          <w:rFonts w:ascii="TH SarabunIT๙" w:hAnsi="TH SarabunIT๙" w:cs="TH SarabunIT๙"/>
          <w:cs/>
        </w:rPr>
        <w:t>ปฏิบัติงานล่าช้าเกินสมควร</w:t>
      </w:r>
      <w:r w:rsidRPr="00DC285D">
        <w:rPr>
          <w:rFonts w:ascii="TH SarabunIT๙" w:hAnsi="TH SarabunIT๙" w:cs="TH SarabunIT๙"/>
        </w:rPr>
        <w:t xml:space="preserve"> </w:t>
      </w:r>
    </w:p>
    <w:p w14:paraId="525FC46E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C285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๕) กระท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นอกเหนืออำ</w:t>
      </w:r>
      <w:r w:rsidRPr="00DC285D">
        <w:rPr>
          <w:rFonts w:ascii="TH SarabunIT๙" w:hAnsi="TH SarabunIT๙" w:cs="TH SarabunIT๙"/>
          <w:cs/>
        </w:rPr>
        <w:t>นาจหรือหน้าที่หรือขัดหรือไม่ถูกต้องตามกฎหมาย</w:t>
      </w:r>
      <w:r w:rsidRPr="00DC285D">
        <w:rPr>
          <w:rFonts w:ascii="TH SarabunIT๙" w:hAnsi="TH SarabunIT๙" w:cs="TH SarabunIT๙"/>
        </w:rPr>
        <w:t xml:space="preserve"> </w:t>
      </w:r>
    </w:p>
    <w:p w14:paraId="3EFF9C9B" w14:textId="77777777" w:rsidR="00A04880" w:rsidRDefault="00A04880" w:rsidP="00A04880">
      <w:pPr>
        <w:ind w:left="1800"/>
        <w:jc w:val="thaiDistribute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1.1.2 </w:t>
      </w:r>
      <w:r w:rsidRPr="00DC285D">
        <w:rPr>
          <w:rFonts w:ascii="TH SarabunIT๙" w:hAnsi="TH SarabunIT๙" w:cs="TH SarabunIT๙"/>
          <w:cs/>
        </w:rPr>
        <w:t>เรื่องร้องเรียนต้องเป็นเรื่องจริงที่มีข้อมูล มิใช่ลักษณะกลั่นแกล้งหรือ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สร้างความเสียหาย</w:t>
      </w:r>
    </w:p>
    <w:p w14:paraId="6F27CEAE" w14:textId="77777777" w:rsidR="00A04880" w:rsidRDefault="00A04880" w:rsidP="00A04880">
      <w:pPr>
        <w:jc w:val="thaiDistribute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  <w:cs/>
        </w:rPr>
        <w:t>แก่บุคคล และต้องมีหลักฐานแวดล้อมปร</w:t>
      </w:r>
      <w:r>
        <w:rPr>
          <w:rFonts w:ascii="TH SarabunIT๙" w:hAnsi="TH SarabunIT๙" w:cs="TH SarabunIT๙"/>
          <w:cs/>
        </w:rPr>
        <w:t>ากฏชัดเจน ตลอดจนหลักฐานที่แน่นอ</w:t>
      </w:r>
      <w:r>
        <w:rPr>
          <w:rFonts w:ascii="TH SarabunIT๙" w:hAnsi="TH SarabunIT๙" w:cs="TH SarabunIT๙" w:hint="cs"/>
          <w:cs/>
        </w:rPr>
        <w:t>น</w:t>
      </w:r>
    </w:p>
    <w:p w14:paraId="6530EA63" w14:textId="77777777" w:rsidR="00A04880" w:rsidRDefault="00A04880" w:rsidP="00A0488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Pr="00DC285D">
        <w:rPr>
          <w:rFonts w:ascii="TH SarabunIT๙" w:hAnsi="TH SarabunIT๙" w:cs="TH SarabunIT๙"/>
        </w:rPr>
        <w:t xml:space="preserve"> 1.2 </w:t>
      </w:r>
      <w:r>
        <w:rPr>
          <w:rFonts w:ascii="TH SarabunIT๙" w:hAnsi="TH SarabunIT๙" w:cs="TH SarabunIT๙"/>
          <w:cs/>
        </w:rPr>
        <w:t>ข้อร้องเรียนที่ใช้ถ้อยค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สุภาพและต้องระบุข้อมูลดังต่อไปนี้</w:t>
      </w:r>
      <w:r w:rsidRPr="00DC285D">
        <w:rPr>
          <w:rFonts w:ascii="TH SarabunIT๙" w:hAnsi="TH SarabunIT๙" w:cs="TH SarabunIT๙"/>
        </w:rPr>
        <w:t xml:space="preserve"> </w:t>
      </w:r>
    </w:p>
    <w:p w14:paraId="209CB780" w14:textId="77777777" w:rsidR="00A04880" w:rsidRDefault="00A04880" w:rsidP="00A0488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DC285D">
        <w:rPr>
          <w:rFonts w:ascii="TH SarabunIT๙" w:hAnsi="TH SarabunIT๙" w:cs="TH SarabunIT๙"/>
        </w:rPr>
        <w:t xml:space="preserve">1.2.1 </w:t>
      </w:r>
      <w:proofErr w:type="gramStart"/>
      <w:r w:rsidRPr="00DC285D">
        <w:rPr>
          <w:rFonts w:ascii="TH SarabunIT๙" w:hAnsi="TH SarabunIT๙" w:cs="TH SarabunIT๙"/>
          <w:cs/>
        </w:rPr>
        <w:t xml:space="preserve">ชื่อ </w:t>
      </w:r>
      <w:r>
        <w:rPr>
          <w:rFonts w:ascii="TH SarabunIT๙" w:hAnsi="TH SarabunIT๙" w:cs="TH SarabunIT๙" w:hint="cs"/>
          <w:cs/>
        </w:rPr>
        <w:t xml:space="preserve"> </w:t>
      </w:r>
      <w:r w:rsidRPr="00DC285D">
        <w:rPr>
          <w:rFonts w:ascii="TH SarabunIT๙" w:hAnsi="TH SarabunIT๙" w:cs="TH SarabunIT๙"/>
          <w:cs/>
        </w:rPr>
        <w:t>นามสกุล</w:t>
      </w:r>
      <w:proofErr w:type="gramEnd"/>
      <w:r w:rsidRPr="00DC285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DC285D">
        <w:rPr>
          <w:rFonts w:ascii="TH SarabunIT๙" w:hAnsi="TH SarabunIT๙" w:cs="TH SarabunIT๙"/>
          <w:cs/>
        </w:rPr>
        <w:t>และที่อยู่ผู้ร้องเรียน</w:t>
      </w:r>
      <w:r w:rsidRPr="00DC285D">
        <w:rPr>
          <w:rFonts w:ascii="TH SarabunIT๙" w:hAnsi="TH SarabunIT๙" w:cs="TH SarabunIT๙"/>
        </w:rPr>
        <w:t xml:space="preserve"> </w:t>
      </w:r>
    </w:p>
    <w:p w14:paraId="373873AE" w14:textId="77777777" w:rsidR="00A04880" w:rsidRDefault="00A04880" w:rsidP="00A0488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DC285D">
        <w:rPr>
          <w:rFonts w:ascii="TH SarabunIT๙" w:hAnsi="TH SarabunIT๙" w:cs="TH SarabunIT๙"/>
        </w:rPr>
        <w:t xml:space="preserve">1.2.2 </w:t>
      </w:r>
      <w:r w:rsidRPr="00DC285D">
        <w:rPr>
          <w:rFonts w:ascii="TH SarabunIT๙" w:hAnsi="TH SarabunIT๙" w:cs="TH SarabunIT๙"/>
          <w:cs/>
        </w:rPr>
        <w:t>ชื่อหน่วยงานหรือบุคลากรที่เกี่ยวข้องที่เป็นเหตุแห่งการร้องเรียน</w:t>
      </w:r>
      <w:r w:rsidRPr="00DC285D">
        <w:rPr>
          <w:rFonts w:ascii="TH SarabunIT๙" w:hAnsi="TH SarabunIT๙" w:cs="TH SarabunIT๙"/>
        </w:rPr>
        <w:t xml:space="preserve"> </w:t>
      </w:r>
    </w:p>
    <w:p w14:paraId="0BBAAD4F" w14:textId="77777777" w:rsidR="00A04880" w:rsidRDefault="00A04880" w:rsidP="00A0488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DC285D">
        <w:rPr>
          <w:rFonts w:ascii="TH SarabunIT๙" w:hAnsi="TH SarabunIT๙" w:cs="TH SarabunIT๙"/>
        </w:rPr>
        <w:t xml:space="preserve">1.2.3 </w:t>
      </w:r>
      <w:r>
        <w:rPr>
          <w:rFonts w:ascii="TH SarabunIT๙" w:hAnsi="TH SarabunIT๙" w:cs="TH SarabunIT๙"/>
          <w:cs/>
        </w:rPr>
        <w:t>การกระท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ทั้งหลายที่เป็นเหตุแห่งการร้องเรียน พร้อมทั้งข้อเท็จจริง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หรือพฤติกรรมตามสมควรแห่งมูลเหตุที่เกี่ยวข้องดังกล่าว</w:t>
      </w:r>
      <w:r w:rsidRPr="00DC285D">
        <w:rPr>
          <w:rFonts w:ascii="TH SarabunIT๙" w:hAnsi="TH SarabunIT๙" w:cs="TH SarabunIT๙"/>
        </w:rPr>
        <w:t xml:space="preserve"> </w:t>
      </w:r>
    </w:p>
    <w:p w14:paraId="13977409" w14:textId="77777777" w:rsidR="00A04880" w:rsidRDefault="00A04880" w:rsidP="00A0488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DC285D">
        <w:rPr>
          <w:rFonts w:ascii="TH SarabunIT๙" w:hAnsi="TH SarabunIT๙" w:cs="TH SarabunIT๙"/>
        </w:rPr>
        <w:t xml:space="preserve">1.2.4 </w:t>
      </w:r>
      <w:r w:rsidRPr="00DC285D">
        <w:rPr>
          <w:rFonts w:ascii="TH SarabunIT๙" w:hAnsi="TH SarabunIT๙" w:cs="TH SarabunIT๙"/>
          <w:cs/>
        </w:rPr>
        <w:t>ลายมือผู้ร้องเรียน</w:t>
      </w:r>
      <w:r w:rsidRPr="00DC285D">
        <w:rPr>
          <w:rFonts w:ascii="TH SarabunIT๙" w:hAnsi="TH SarabunIT๙" w:cs="TH SarabunIT๙"/>
        </w:rPr>
        <w:t xml:space="preserve"> </w:t>
      </w:r>
    </w:p>
    <w:p w14:paraId="344B49EC" w14:textId="77777777" w:rsidR="00A04880" w:rsidRDefault="00A04880" w:rsidP="00A0488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DC285D">
        <w:rPr>
          <w:rFonts w:ascii="TH SarabunIT๙" w:hAnsi="TH SarabunIT๙" w:cs="TH SarabunIT๙"/>
        </w:rPr>
        <w:t xml:space="preserve">1.2.5 </w:t>
      </w:r>
      <w:r w:rsidRPr="00DC285D">
        <w:rPr>
          <w:rFonts w:ascii="TH SarabunIT๙" w:hAnsi="TH SarabunIT๙" w:cs="TH SarabunIT๙"/>
          <w:cs/>
        </w:rPr>
        <w:t>ระบุวัน เดือน ปี</w:t>
      </w:r>
      <w:r w:rsidRPr="00DC285D">
        <w:rPr>
          <w:rFonts w:ascii="TH SarabunIT๙" w:hAnsi="TH SarabunIT๙" w:cs="TH SarabunIT๙"/>
        </w:rPr>
        <w:t xml:space="preserve"> </w:t>
      </w:r>
    </w:p>
    <w:p w14:paraId="475FB59B" w14:textId="77777777" w:rsidR="00A04880" w:rsidRDefault="00A04880" w:rsidP="00A04880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DC285D">
        <w:rPr>
          <w:rFonts w:ascii="TH SarabunIT๙" w:hAnsi="TH SarabunIT๙" w:cs="TH SarabunIT๙"/>
        </w:rPr>
        <w:t xml:space="preserve">1.2.6 </w:t>
      </w:r>
      <w:r w:rsidRPr="00DC285D">
        <w:rPr>
          <w:rFonts w:ascii="TH SarabunIT๙" w:hAnsi="TH SarabunIT๙" w:cs="TH SarabunIT๙"/>
          <w:cs/>
        </w:rPr>
        <w:t>ระบุพยานเอกสาร พยานวัตถุ และพยานบุคคล (ถ้ามี)</w:t>
      </w:r>
      <w:r w:rsidRPr="00DC285D">
        <w:rPr>
          <w:rFonts w:ascii="TH SarabunIT๙" w:hAnsi="TH SarabunIT๙" w:cs="TH SarabunIT๙"/>
        </w:rPr>
        <w:t xml:space="preserve"> </w:t>
      </w:r>
    </w:p>
    <w:p w14:paraId="0F50AB77" w14:textId="512C7C68" w:rsidR="00A04880" w:rsidRDefault="00A04880" w:rsidP="00A04880">
      <w:pPr>
        <w:ind w:firstLine="144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C285D">
        <w:rPr>
          <w:rFonts w:ascii="TH SarabunIT๙" w:hAnsi="TH SarabunIT๙" w:cs="TH SarabunIT๙"/>
        </w:rPr>
        <w:t xml:space="preserve">1.3 </w:t>
      </w:r>
      <w:r w:rsidRPr="00DC285D">
        <w:rPr>
          <w:rFonts w:ascii="TH SarabunIT๙" w:hAnsi="TH SarabunIT๙" w:cs="TH SarabunIT๙"/>
          <w:cs/>
        </w:rPr>
        <w:t>กรณีการร้องเรียนผ่านกล่องรับความคิดเห็น หรือมีลักษณะเป็นบัตรสนเท่ห์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จะรับพิจารณาเฉพาะรายที่ระบุหลักฐานกรณีแวดล้อมปรากฏชัดแจ้ง ตลอดจนชี้พยานบุคคลแน่นอนเท่านั้น</w:t>
      </w:r>
      <w:r w:rsidRPr="00DC285D">
        <w:rPr>
          <w:rFonts w:ascii="TH SarabunIT๙" w:hAnsi="TH SarabunIT๙" w:cs="TH SarabunIT๙"/>
        </w:rPr>
        <w:t xml:space="preserve"> </w:t>
      </w:r>
    </w:p>
    <w:p w14:paraId="24CE9F9E" w14:textId="77777777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Pr="00DC285D">
        <w:rPr>
          <w:rFonts w:ascii="TH SarabunIT๙" w:hAnsi="TH SarabunIT๙" w:cs="TH SarabunIT๙"/>
        </w:rPr>
        <w:t xml:space="preserve">1.4 </w:t>
      </w:r>
      <w:r w:rsidRPr="00DC285D">
        <w:rPr>
          <w:rFonts w:ascii="TH SarabunIT๙" w:hAnsi="TH SarabunIT๙" w:cs="TH SarabunIT๙"/>
          <w:cs/>
        </w:rPr>
        <w:t>เรื่องร้องเรียนที่ไม่รับพิจารณา</w:t>
      </w:r>
      <w:r w:rsidRPr="00DC285D">
        <w:rPr>
          <w:rFonts w:ascii="TH SarabunIT๙" w:hAnsi="TH SarabunIT๙" w:cs="TH SarabunIT๙"/>
        </w:rPr>
        <w:t xml:space="preserve"> </w:t>
      </w:r>
    </w:p>
    <w:p w14:paraId="25CE2A65" w14:textId="77777777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Pr="00DC285D">
        <w:rPr>
          <w:rFonts w:ascii="TH SarabunIT๙" w:hAnsi="TH SarabunIT๙" w:cs="TH SarabunIT๙"/>
        </w:rPr>
        <w:t xml:space="preserve">1.4.1 </w:t>
      </w:r>
      <w:r>
        <w:rPr>
          <w:rFonts w:ascii="TH SarabunIT๙" w:hAnsi="TH SarabunIT๙" w:cs="TH SarabunIT๙"/>
          <w:cs/>
        </w:rPr>
        <w:t>ข้อร้องเรียนมิได้ทำ</w:t>
      </w:r>
      <w:r w:rsidRPr="00DC285D">
        <w:rPr>
          <w:rFonts w:ascii="TH SarabunIT๙" w:hAnsi="TH SarabunIT๙" w:cs="TH SarabunIT๙"/>
          <w:cs/>
        </w:rPr>
        <w:t>เป็นลายลักษณ์อักษร</w:t>
      </w:r>
      <w:r w:rsidRPr="00DC285D">
        <w:rPr>
          <w:rFonts w:ascii="TH SarabunIT๙" w:hAnsi="TH SarabunIT๙" w:cs="TH SarabunIT๙"/>
        </w:rPr>
        <w:t xml:space="preserve"> </w:t>
      </w:r>
    </w:p>
    <w:p w14:paraId="713D2ECB" w14:textId="77777777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Pr="00DC285D">
        <w:rPr>
          <w:rFonts w:ascii="TH SarabunIT๙" w:hAnsi="TH SarabunIT๙" w:cs="TH SarabunIT๙"/>
        </w:rPr>
        <w:t xml:space="preserve">1.4.2 </w:t>
      </w:r>
      <w:r w:rsidRPr="00DC285D">
        <w:rPr>
          <w:rFonts w:ascii="TH SarabunIT๙" w:hAnsi="TH SarabunIT๙" w:cs="TH SarabunIT๙"/>
          <w:cs/>
        </w:rPr>
        <w:t>ข้อร้องเรียนที่ไม่ได้ระบุพยานหรือหลักฐานที่เพียงพอ</w:t>
      </w:r>
      <w:r w:rsidRPr="00DC285D">
        <w:rPr>
          <w:rFonts w:ascii="TH SarabunIT๙" w:hAnsi="TH SarabunIT๙" w:cs="TH SarabunIT๙"/>
        </w:rPr>
        <w:t xml:space="preserve"> </w:t>
      </w:r>
    </w:p>
    <w:p w14:paraId="5339143C" w14:textId="77777777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Pr="00DC285D">
        <w:rPr>
          <w:rFonts w:ascii="TH SarabunIT๙" w:hAnsi="TH SarabunIT๙" w:cs="TH SarabunIT๙"/>
        </w:rPr>
        <w:t xml:space="preserve">1.4.3 </w:t>
      </w:r>
      <w:r w:rsidRPr="00DC285D">
        <w:rPr>
          <w:rFonts w:ascii="TH SarabunIT๙" w:hAnsi="TH SarabunIT๙" w:cs="TH SarabunIT๙"/>
          <w:cs/>
        </w:rPr>
        <w:t>ข้อร้องเรียนที่ไม่มีรายการตามข้อ ๑.๒</w:t>
      </w:r>
      <w:r w:rsidRPr="00DC285D">
        <w:rPr>
          <w:rFonts w:ascii="TH SarabunIT๙" w:hAnsi="TH SarabunIT๙" w:cs="TH SarabunIT๙"/>
        </w:rPr>
        <w:t xml:space="preserve"> </w:t>
      </w:r>
    </w:p>
    <w:p w14:paraId="4FCA309D" w14:textId="77777777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DC285D">
        <w:rPr>
          <w:rFonts w:ascii="TH SarabunIT๙" w:hAnsi="TH SarabunIT๙" w:cs="TH SarabunIT๙"/>
        </w:rPr>
        <w:t xml:space="preserve">1.5 </w:t>
      </w:r>
      <w:r w:rsidRPr="00DC285D">
        <w:rPr>
          <w:rFonts w:ascii="TH SarabunIT๙" w:hAnsi="TH SarabunIT๙" w:cs="TH SarabunIT๙"/>
          <w:cs/>
        </w:rPr>
        <w:t>ช่องทางการร้องเรียน</w:t>
      </w:r>
      <w:r w:rsidRPr="00DC285D">
        <w:rPr>
          <w:rFonts w:ascii="TH SarabunIT๙" w:hAnsi="TH SarabunIT๙" w:cs="TH SarabunIT๙"/>
        </w:rPr>
        <w:t xml:space="preserve"> </w:t>
      </w:r>
    </w:p>
    <w:p w14:paraId="1AB7E9AE" w14:textId="77777777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Pr="00DC285D">
        <w:rPr>
          <w:rFonts w:ascii="TH SarabunIT๙" w:hAnsi="TH SarabunIT๙" w:cs="TH SarabunIT๙"/>
        </w:rPr>
        <w:t xml:space="preserve">1.5.1 </w:t>
      </w:r>
      <w:r w:rsidRPr="00DC285D">
        <w:rPr>
          <w:rFonts w:ascii="TH SarabunIT๙" w:hAnsi="TH SarabunIT๙" w:cs="TH SarabunIT๙"/>
          <w:cs/>
        </w:rPr>
        <w:t>ส่งข้อความเรียนด้วยตนเองโดยตรงได้ที่กล่องรับความคิดเห็น ตั้งอยู่ที่</w:t>
      </w:r>
      <w:r w:rsidRPr="00DC28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หน้าส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นักงาน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DC285D">
        <w:rPr>
          <w:rFonts w:ascii="TH SarabunIT๙" w:hAnsi="TH SarabunIT๙" w:cs="TH SarabunIT๙"/>
          <w:cs/>
        </w:rPr>
        <w:t xml:space="preserve"> </w:t>
      </w:r>
    </w:p>
    <w:p w14:paraId="49B0E13F" w14:textId="262C0A25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</w:t>
      </w:r>
      <w:r w:rsidRPr="00DC285D">
        <w:rPr>
          <w:rFonts w:ascii="TH SarabunIT๙" w:hAnsi="TH SarabunIT๙" w:cs="TH SarabunIT๙"/>
        </w:rPr>
        <w:t xml:space="preserve">1.5.2 </w:t>
      </w:r>
      <w:r w:rsidRPr="00DC285D">
        <w:rPr>
          <w:rFonts w:ascii="TH SarabunIT๙" w:hAnsi="TH SarabunIT๙" w:cs="TH SarabunIT๙"/>
          <w:cs/>
        </w:rPr>
        <w:t>ส่งข้อร้องเรียนผ่านระบบออนไลน์ ผ่านระบบอิเล็กทรอนิกส์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ได้ที่ เว็บไซต์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DC285D">
        <w:rPr>
          <w:rFonts w:ascii="TH SarabunIT๙" w:hAnsi="TH SarabunIT๙" w:cs="TH SarabunIT๙"/>
          <w:cs/>
        </w:rPr>
        <w:t xml:space="preserve"> </w:t>
      </w:r>
      <w:r w:rsidRPr="00DC285D">
        <w:rPr>
          <w:rFonts w:ascii="TH SarabunIT๙" w:hAnsi="TH SarabunIT๙" w:cs="TH SarabunIT๙"/>
        </w:rPr>
        <w:t>www.</w:t>
      </w:r>
      <w:r>
        <w:rPr>
          <w:rFonts w:ascii="TH SarabunIT๙" w:hAnsi="TH SarabunIT๙" w:cs="TH SarabunIT๙"/>
        </w:rPr>
        <w:t>Khampalai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>go.th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และศูนย์ข้อมูลข่าวสารอิเล็กทรอนิกส์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</w:p>
    <w:p w14:paraId="21BE0555" w14:textId="77777777" w:rsidR="00A04880" w:rsidRDefault="00A04880" w:rsidP="00A04880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  <w:r w:rsidRPr="00DC285D">
        <w:rPr>
          <w:rFonts w:ascii="TH SarabunIT๙" w:hAnsi="TH SarabunIT๙" w:cs="TH SarabunIT๙"/>
        </w:rPr>
        <w:t xml:space="preserve">1.5.3 </w:t>
      </w:r>
      <w:r w:rsidRPr="00DC285D">
        <w:rPr>
          <w:rFonts w:ascii="TH SarabunIT๙" w:hAnsi="TH SarabunIT๙" w:cs="TH SarabunIT๙"/>
          <w:cs/>
        </w:rPr>
        <w:t>ร้องเรียนผ่านศูนย์บริการประชาชน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DC285D">
        <w:rPr>
          <w:rFonts w:ascii="TH SarabunIT๙" w:hAnsi="TH SarabunIT๙" w:cs="TH SarabunIT๙"/>
          <w:cs/>
        </w:rPr>
        <w:t xml:space="preserve"> </w:t>
      </w:r>
    </w:p>
    <w:p w14:paraId="11DF4062" w14:textId="77777777" w:rsidR="00A04880" w:rsidRDefault="00A04880" w:rsidP="00A04880">
      <w:pPr>
        <w:ind w:left="2160" w:firstLine="72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- </w:t>
      </w:r>
      <w:r w:rsidRPr="00DC285D">
        <w:rPr>
          <w:rFonts w:ascii="TH SarabunIT๙" w:hAnsi="TH SarabunIT๙" w:cs="TH SarabunIT๙"/>
          <w:cs/>
        </w:rPr>
        <w:t xml:space="preserve">โทรศัพท์ </w:t>
      </w:r>
      <w:r>
        <w:rPr>
          <w:rFonts w:ascii="TH SarabunIT๙" w:hAnsi="TH SarabunIT๙" w:cs="TH SarabunIT๙" w:hint="cs"/>
          <w:cs/>
        </w:rPr>
        <w:t>042-643058</w:t>
      </w:r>
      <w:r w:rsidRPr="00DC285D">
        <w:rPr>
          <w:rFonts w:ascii="TH SarabunIT๙" w:hAnsi="TH SarabunIT๙" w:cs="TH SarabunIT๙"/>
        </w:rPr>
        <w:t xml:space="preserve"> </w:t>
      </w:r>
    </w:p>
    <w:p w14:paraId="21B0ABBF" w14:textId="3CE5EAEE" w:rsidR="00A04880" w:rsidRDefault="00A04880" w:rsidP="00A04880">
      <w:pPr>
        <w:ind w:firstLine="288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- </w:t>
      </w:r>
      <w:r w:rsidRPr="00DC285D">
        <w:rPr>
          <w:rFonts w:ascii="TH SarabunIT๙" w:hAnsi="TH SarabunIT๙" w:cs="TH SarabunIT๙"/>
          <w:cs/>
        </w:rPr>
        <w:t xml:space="preserve">ทางไปรษณีย์ 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DC285D">
        <w:rPr>
          <w:rFonts w:ascii="TH SarabunIT๙" w:hAnsi="TH SarabunIT๙" w:cs="TH SarabunIT๙"/>
          <w:cs/>
        </w:rPr>
        <w:t xml:space="preserve"> เลขที่ </w:t>
      </w:r>
      <w:r>
        <w:rPr>
          <w:rFonts w:ascii="TH SarabunIT๙" w:hAnsi="TH SarabunIT๙" w:cs="TH SarabunIT๙" w:hint="cs"/>
          <w:cs/>
        </w:rPr>
        <w:t>354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 xml:space="preserve">หมู่ </w:t>
      </w:r>
      <w:r>
        <w:rPr>
          <w:rFonts w:ascii="TH SarabunIT๙" w:hAnsi="TH SarabunIT๙" w:cs="TH SarabunIT๙" w:hint="cs"/>
          <w:cs/>
        </w:rPr>
        <w:t>1</w:t>
      </w:r>
      <w:r w:rsidRPr="00DC285D"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 xml:space="preserve">ำบลคำป่าหลาย  </w:t>
      </w:r>
      <w:r w:rsidRPr="00DC285D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</w:rPr>
        <w:t>ำเภอเมือง</w:t>
      </w:r>
      <w:proofErr w:type="gramEnd"/>
      <w:r>
        <w:rPr>
          <w:rFonts w:ascii="TH SarabunIT๙" w:hAnsi="TH SarabunIT๙" w:cs="TH SarabunIT๙" w:hint="cs"/>
          <w:cs/>
        </w:rPr>
        <w:t xml:space="preserve"> จังหวัดมุกดาหาร 49000</w:t>
      </w:r>
    </w:p>
    <w:p w14:paraId="11B987BF" w14:textId="77777777" w:rsidR="00A04880" w:rsidRDefault="00A04880" w:rsidP="00A04880">
      <w:pPr>
        <w:ind w:left="720" w:firstLine="720"/>
        <w:rPr>
          <w:rFonts w:ascii="TH SarabunIT๙" w:hAnsi="TH SarabunIT๙" w:cs="TH SarabunIT๙" w:hint="cs"/>
        </w:rPr>
      </w:pPr>
      <w:r w:rsidRPr="004522AA">
        <w:rPr>
          <w:rFonts w:ascii="TH SarabunIT๙" w:hAnsi="TH SarabunIT๙" w:cs="TH SarabunIT๙" w:hint="cs"/>
          <w:b/>
          <w:bCs/>
          <w:cs/>
        </w:rPr>
        <w:t xml:space="preserve"> </w:t>
      </w:r>
      <w:r w:rsidRPr="004522AA">
        <w:rPr>
          <w:rFonts w:ascii="TH SarabunIT๙" w:hAnsi="TH SarabunIT๙" w:cs="TH SarabunIT๙"/>
          <w:b/>
          <w:bCs/>
        </w:rPr>
        <w:t xml:space="preserve">2. </w:t>
      </w:r>
      <w:r w:rsidRPr="004522AA">
        <w:rPr>
          <w:rFonts w:ascii="TH SarabunIT๙" w:hAnsi="TH SarabunIT๙" w:cs="TH SarabunIT๙"/>
          <w:b/>
          <w:bCs/>
          <w:cs/>
        </w:rPr>
        <w:t>กระบวนการพิจารณาด</w:t>
      </w:r>
      <w:r w:rsidRPr="004522AA">
        <w:rPr>
          <w:rFonts w:ascii="TH SarabunIT๙" w:hAnsi="TH SarabunIT๙" w:cs="TH SarabunIT๙" w:hint="cs"/>
          <w:b/>
          <w:bCs/>
          <w:cs/>
        </w:rPr>
        <w:t>ำ</w:t>
      </w:r>
      <w:r w:rsidRPr="004522AA">
        <w:rPr>
          <w:rFonts w:ascii="TH SarabunIT๙" w:hAnsi="TH SarabunIT๙" w:cs="TH SarabunIT๙"/>
          <w:b/>
          <w:bCs/>
          <w:cs/>
        </w:rPr>
        <w:t>เนินการ</w:t>
      </w:r>
      <w:r w:rsidRPr="00DC285D">
        <w:rPr>
          <w:rFonts w:ascii="TH SarabunIT๙" w:hAnsi="TH SarabunIT๙" w:cs="TH SarabunIT๙"/>
        </w:rPr>
        <w:t xml:space="preserve"> </w:t>
      </w:r>
    </w:p>
    <w:p w14:paraId="15995732" w14:textId="77777777" w:rsidR="00A04880" w:rsidRDefault="00A04880" w:rsidP="00A04880">
      <w:pPr>
        <w:ind w:left="216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2.1 </w:t>
      </w:r>
      <w:r w:rsidRPr="00DC285D">
        <w:rPr>
          <w:rFonts w:ascii="TH SarabunIT๙" w:hAnsi="TH SarabunIT๙" w:cs="TH SarabunIT๙"/>
          <w:cs/>
        </w:rPr>
        <w:t>ให้กลุ่มงานธุรการเป็นหลักในการรับเรื่องร้องเรียน</w:t>
      </w:r>
      <w:r w:rsidRPr="00DC285D">
        <w:rPr>
          <w:rFonts w:ascii="TH SarabunIT๙" w:hAnsi="TH SarabunIT๙" w:cs="TH SarabunIT๙"/>
        </w:rPr>
        <w:t xml:space="preserve"> </w:t>
      </w:r>
    </w:p>
    <w:p w14:paraId="36B2E478" w14:textId="77777777" w:rsidR="00A04880" w:rsidRDefault="00A04880" w:rsidP="00A04880">
      <w:pPr>
        <w:ind w:left="1440" w:firstLine="72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2.2 </w:t>
      </w:r>
      <w:r w:rsidRPr="00DC285D">
        <w:rPr>
          <w:rFonts w:ascii="TH SarabunIT๙" w:hAnsi="TH SarabunIT๙" w:cs="TH SarabunIT๙"/>
          <w:cs/>
        </w:rPr>
        <w:t>เมื่อได้รับเรื่องร้องเรียนให้เจ้าพนักงานธุรการรวบรวมข้อมูลการร้องเรียนเสนอ</w:t>
      </w:r>
    </w:p>
    <w:p w14:paraId="07F39821" w14:textId="77777777" w:rsidR="00A04880" w:rsidRDefault="00A04880" w:rsidP="00A04880">
      <w:pPr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เทศมนตรีตำบลคำป่าหลาย</w:t>
      </w:r>
      <w:r w:rsidRPr="00DC285D">
        <w:rPr>
          <w:rFonts w:ascii="TH SarabunIT๙" w:hAnsi="TH SarabunIT๙" w:cs="TH SarabunIT๙"/>
          <w:cs/>
        </w:rPr>
        <w:t xml:space="preserve"> ในกรณีเป็นลักษณะบัตรสนเท่ห์ให้พิจารณาเฉพาะรายที่มีลักษณะตามที่</w:t>
      </w:r>
      <w:r w:rsidRPr="00DC28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หนดไว้ในที่ประกาศนี้</w:t>
      </w:r>
      <w:r w:rsidRPr="00DC285D">
        <w:rPr>
          <w:rFonts w:ascii="TH SarabunIT๙" w:hAnsi="TH SarabunIT๙" w:cs="TH SarabunIT๙"/>
        </w:rPr>
        <w:t xml:space="preserve"> </w:t>
      </w:r>
    </w:p>
    <w:p w14:paraId="0B82FB49" w14:textId="3CFB9B0E" w:rsidR="00A04880" w:rsidRDefault="00A04880" w:rsidP="00A04880">
      <w:pPr>
        <w:ind w:firstLine="216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2.3 </w:t>
      </w:r>
      <w:r w:rsidRPr="00DC285D">
        <w:rPr>
          <w:rFonts w:ascii="TH SarabunIT๙" w:hAnsi="TH SarabunIT๙" w:cs="TH SarabunIT๙"/>
          <w:cs/>
        </w:rPr>
        <w:t>กรณีที่นายก</w:t>
      </w:r>
      <w:r>
        <w:rPr>
          <w:rFonts w:ascii="TH SarabunIT๙" w:hAnsi="TH SarabunIT๙" w:cs="TH SarabunIT๙" w:hint="cs"/>
          <w:cs/>
        </w:rPr>
        <w:t>เทศมนตรีตำบลคำป่าหลาย</w:t>
      </w:r>
      <w:r w:rsidRPr="00DC285D">
        <w:rPr>
          <w:rFonts w:ascii="TH SarabunIT๙" w:hAnsi="TH SarabunIT๙" w:cs="TH SarabunIT๙"/>
          <w:cs/>
        </w:rPr>
        <w:t xml:space="preserve"> เห็นสมควรให้แต่งตั้งคณะกรรมการ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สอบสวนข้อเท็จจริง หรือมอบหมายให้ผู้ใดตรวจสอบข้อเท็จจริง ให้หน่วยงานหรือมอบหมายผู้รับผิดชอบ</w:t>
      </w:r>
      <w:r w:rsidRPr="00DC28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โดยตรงด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เนินการตามค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สั่งนั้น</w:t>
      </w:r>
      <w:r w:rsidRPr="00DC285D">
        <w:rPr>
          <w:rFonts w:ascii="TH SarabunIT๙" w:hAnsi="TH SarabunIT๙" w:cs="TH SarabunIT๙"/>
        </w:rPr>
        <w:t xml:space="preserve"> </w:t>
      </w:r>
    </w:p>
    <w:p w14:paraId="79AAF514" w14:textId="7D55ECD9" w:rsidR="00A04880" w:rsidRDefault="00A04880" w:rsidP="00A04880">
      <w:pPr>
        <w:ind w:firstLine="1996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2.4 </w:t>
      </w:r>
      <w:r w:rsidRPr="00DC285D">
        <w:rPr>
          <w:rFonts w:ascii="TH SarabunIT๙" w:hAnsi="TH SarabunIT๙" w:cs="TH SarabunIT๙"/>
          <w:cs/>
        </w:rPr>
        <w:t>ให้คณะกรรมการสอบสวนข้อเท็จจริงที่ได้รับการแต่งตั้ง มีหน้าที่รวบรวม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ข้อเท็จจริงที่เกี่ยวข้องและพิจารณาไต่สวนหาข้อเท็จจริงว่าเรื่องร้องเร</w:t>
      </w:r>
      <w:r>
        <w:rPr>
          <w:rFonts w:ascii="TH SarabunIT๙" w:hAnsi="TH SarabunIT๙" w:cs="TH SarabunIT๙"/>
          <w:cs/>
        </w:rPr>
        <w:t>ียนมีมูลหรือไม่อย่างไร โดยให้ด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เนินการ</w:t>
      </w:r>
      <w:r w:rsidRPr="00DC28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ให้แล้วเสร็จโดยเร็ว พร้อมทั้งน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ความคิดเห็นเสนอนายก</w:t>
      </w:r>
      <w:r>
        <w:rPr>
          <w:rFonts w:ascii="TH SarabunIT๙" w:hAnsi="TH SarabunIT๙" w:cs="TH SarabunIT๙" w:hint="cs"/>
          <w:cs/>
        </w:rPr>
        <w:t>เทศมนตรีตำบลคำป่าหลาย</w:t>
      </w:r>
      <w:r w:rsidRPr="00DC285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ว่ามีการกระท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ทุจริต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และประพฤติมิชอบ หรือการทุจริตการจัดซื้อจัดจ้าง</w:t>
      </w:r>
      <w:r>
        <w:rPr>
          <w:rFonts w:ascii="TH SarabunIT๙" w:hAnsi="TH SarabunIT๙" w:cs="TH SarabunIT๙"/>
          <w:cs/>
        </w:rPr>
        <w:t>เกิดขึ้นหรือไม่ และเป็นการกระท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ผิดวินัยหรือไม่ หากกรณี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ไม่มีมูลตามที่ร้องเรียนให้เสนอความเห็นต่อนายก</w:t>
      </w:r>
      <w:r>
        <w:rPr>
          <w:rFonts w:ascii="TH SarabunIT๙" w:hAnsi="TH SarabunIT๙" w:cs="TH SarabunIT๙" w:hint="cs"/>
          <w:cs/>
        </w:rPr>
        <w:t>เทศมนตรีตำบลคำป่าหลาย</w:t>
      </w:r>
      <w:r w:rsidRPr="00DC285D">
        <w:rPr>
          <w:rFonts w:ascii="TH SarabunIT๙" w:hAnsi="TH SarabunIT๙" w:cs="TH SarabunIT๙"/>
          <w:cs/>
        </w:rPr>
        <w:t xml:space="preserve"> สั่งยุติเรื่อง</w:t>
      </w:r>
    </w:p>
    <w:p w14:paraId="573A607B" w14:textId="36BFF809" w:rsidR="00A04880" w:rsidRDefault="00A04880" w:rsidP="00A04880">
      <w:pPr>
        <w:ind w:firstLine="144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DC285D">
        <w:rPr>
          <w:rFonts w:ascii="TH SarabunIT๙" w:hAnsi="TH SarabunIT๙" w:cs="TH SarabunIT๙"/>
        </w:rPr>
        <w:t xml:space="preserve">2.5 </w:t>
      </w:r>
      <w:r w:rsidRPr="00DC285D">
        <w:rPr>
          <w:rFonts w:ascii="TH SarabunIT๙" w:hAnsi="TH SarabunIT๙" w:cs="TH SarabunIT๙"/>
          <w:cs/>
        </w:rPr>
        <w:t>ให้กระบวนการพิจารณาสอบสวนข้อเท็จ</w:t>
      </w:r>
      <w:r>
        <w:rPr>
          <w:rFonts w:ascii="TH SarabunIT๙" w:hAnsi="TH SarabunIT๙" w:cs="TH SarabunIT๙"/>
          <w:cs/>
        </w:rPr>
        <w:t>จริงให้ดำ</w:t>
      </w:r>
      <w:r w:rsidRPr="00DC285D">
        <w:rPr>
          <w:rFonts w:ascii="TH SarabunIT๙" w:hAnsi="TH SarabunIT๙" w:cs="TH SarabunIT๙"/>
          <w:cs/>
        </w:rPr>
        <w:t>เนินการอย่างลับ และต้อง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เปิดโอกาสให้บุคลากรผู้ถูกกล่าวหา</w:t>
      </w:r>
      <w:r>
        <w:rPr>
          <w:rFonts w:ascii="TH SarabunIT๙" w:hAnsi="TH SarabunIT๙" w:cs="TH SarabunIT๙"/>
          <w:cs/>
        </w:rPr>
        <w:t>พิสูจน์ข้อเท็จจริงอย่างเป็นธรรม</w:t>
      </w:r>
    </w:p>
    <w:p w14:paraId="504809D3" w14:textId="3430C787" w:rsidR="00A04880" w:rsidRDefault="00A04880" w:rsidP="00A04880">
      <w:pPr>
        <w:ind w:firstLine="144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DC285D">
        <w:rPr>
          <w:rFonts w:ascii="TH SarabunIT๙" w:hAnsi="TH SarabunIT๙" w:cs="TH SarabunIT๙"/>
        </w:rPr>
        <w:t xml:space="preserve">2.6 </w:t>
      </w:r>
      <w:r w:rsidRPr="00DC285D">
        <w:rPr>
          <w:rFonts w:ascii="TH SarabunIT๙" w:hAnsi="TH SarabunIT๙" w:cs="TH SarabunIT๙"/>
          <w:cs/>
        </w:rPr>
        <w:t>ใ</w:t>
      </w:r>
      <w:r>
        <w:rPr>
          <w:rFonts w:ascii="TH SarabunIT๙" w:hAnsi="TH SarabunIT๙" w:cs="TH SarabunIT๙"/>
          <w:cs/>
        </w:rPr>
        <w:t>ห้คณะกรรมการสอบสวนข้อเท็จจริงด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เนินการสอบสวนและรายงานผล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การสอบสวนต่อนายก</w:t>
      </w:r>
      <w:r>
        <w:rPr>
          <w:rFonts w:ascii="TH SarabunIT๙" w:hAnsi="TH SarabunIT๙" w:cs="TH SarabunIT๙" w:hint="cs"/>
          <w:cs/>
        </w:rPr>
        <w:t>เทศมนตรีตำบลคำป่าหลาย</w:t>
      </w:r>
      <w:r w:rsidRPr="00DC285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ตามระยะเวลาที่กฎหมายก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หนด</w:t>
      </w:r>
    </w:p>
    <w:p w14:paraId="76ADC654" w14:textId="77777777" w:rsidR="00A04880" w:rsidRDefault="00A04880" w:rsidP="00A04880">
      <w:pPr>
        <w:ind w:left="720" w:firstLine="72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 </w:t>
      </w:r>
      <w:r w:rsidRPr="004522AA">
        <w:rPr>
          <w:rFonts w:ascii="TH SarabunIT๙" w:hAnsi="TH SarabunIT๙" w:cs="TH SarabunIT๙"/>
          <w:b/>
          <w:bCs/>
        </w:rPr>
        <w:t>3.</w:t>
      </w:r>
      <w:r w:rsidRPr="00DC28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การก</w:t>
      </w:r>
      <w:r>
        <w:rPr>
          <w:rFonts w:ascii="TH SarabunIT๙" w:hAnsi="TH SarabunIT๙" w:cs="TH SarabunIT๙" w:hint="cs"/>
          <w:b/>
          <w:bCs/>
          <w:cs/>
        </w:rPr>
        <w:t>ำ</w:t>
      </w:r>
      <w:r w:rsidRPr="004522AA">
        <w:rPr>
          <w:rFonts w:ascii="TH SarabunIT๙" w:hAnsi="TH SarabunIT๙" w:cs="TH SarabunIT๙"/>
          <w:b/>
          <w:bCs/>
          <w:cs/>
        </w:rPr>
        <w:t>กับติดตามข้อร้องเรียน</w:t>
      </w:r>
      <w:r w:rsidRPr="00DC285D">
        <w:rPr>
          <w:rFonts w:ascii="TH SarabunIT๙" w:hAnsi="TH SarabunIT๙" w:cs="TH SarabunIT๙"/>
        </w:rPr>
        <w:t xml:space="preserve"> </w:t>
      </w:r>
    </w:p>
    <w:p w14:paraId="749B29E6" w14:textId="7AE744E7" w:rsidR="00A04880" w:rsidRDefault="00A04880" w:rsidP="00A04880">
      <w:pPr>
        <w:ind w:firstLine="216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3.1 </w:t>
      </w:r>
      <w:r>
        <w:rPr>
          <w:rFonts w:ascii="TH SarabunIT๙" w:hAnsi="TH SarabunIT๙" w:cs="TH SarabunIT๙"/>
          <w:cs/>
        </w:rPr>
        <w:t>เมื่อมีการด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เนินการในเบื้องต้นเป็นประการใด ให้หน่วยงานหรือมอบหมาย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 xml:space="preserve">ผู้รับผิดชอบโดยตรงแจ้งผู้ร้องเรียนทราบภายในระยะเวลา </w:t>
      </w:r>
      <w:r w:rsidRPr="00DC285D">
        <w:rPr>
          <w:rFonts w:ascii="TH SarabunIT๙" w:hAnsi="TH SarabunIT๙" w:cs="TH SarabunIT๙"/>
        </w:rPr>
        <w:t xml:space="preserve">15 </w:t>
      </w:r>
      <w:r w:rsidRPr="00DC285D">
        <w:rPr>
          <w:rFonts w:ascii="TH SarabunIT๙" w:hAnsi="TH SarabunIT๙" w:cs="TH SarabunIT๙"/>
          <w:cs/>
        </w:rPr>
        <w:t>วัน เว้นแต่กรณีที่ผู้ร้องเรียนไม่ให้ข้อมูล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ที่สามารถติดต่อกลับไปยังผู้ร้องเรียนได้</w:t>
      </w:r>
      <w:r w:rsidRPr="00DC285D">
        <w:rPr>
          <w:rFonts w:ascii="TH SarabunIT๙" w:hAnsi="TH SarabunIT๙" w:cs="TH SarabunIT๙"/>
        </w:rPr>
        <w:t xml:space="preserve"> </w:t>
      </w:r>
    </w:p>
    <w:p w14:paraId="384CFA42" w14:textId="6F70B50E" w:rsidR="00A04880" w:rsidRDefault="00A04880" w:rsidP="00A04880">
      <w:pPr>
        <w:ind w:firstLine="216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</w:rPr>
        <w:t xml:space="preserve">3.2 </w:t>
      </w:r>
      <w:r w:rsidRPr="00DC285D">
        <w:rPr>
          <w:rFonts w:ascii="TH SarabunIT๙" w:hAnsi="TH SarabunIT๙" w:cs="TH SarabunIT๙"/>
          <w:cs/>
        </w:rPr>
        <w:t>ในกรณีที่ข้อร้องเรียนเป็นเรื่องที่อยู่นอกเ</w:t>
      </w:r>
      <w:r>
        <w:rPr>
          <w:rFonts w:ascii="TH SarabunIT๙" w:hAnsi="TH SarabunIT๙" w:cs="TH SarabunIT๙"/>
          <w:cs/>
        </w:rPr>
        <w:t>หนืออ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นาจการพิจารณาของ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DC285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ให้ด</w:t>
      </w:r>
      <w:r>
        <w:rPr>
          <w:rFonts w:ascii="TH SarabunIT๙" w:hAnsi="TH SarabunIT๙" w:cs="TH SarabunIT๙" w:hint="cs"/>
          <w:cs/>
        </w:rPr>
        <w:t>ำ</w:t>
      </w:r>
      <w:r w:rsidRPr="00DC285D">
        <w:rPr>
          <w:rFonts w:ascii="TH SarabunIT๙" w:hAnsi="TH SarabunIT๙" w:cs="TH SarabunIT๙"/>
          <w:cs/>
        </w:rPr>
        <w:t>เนินการดังนี้</w:t>
      </w:r>
      <w:r w:rsidRPr="00DC285D">
        <w:rPr>
          <w:rFonts w:ascii="TH SarabunIT๙" w:hAnsi="TH SarabunIT๙" w:cs="TH SarabunIT๙"/>
        </w:rPr>
        <w:t xml:space="preserve"> </w:t>
      </w:r>
    </w:p>
    <w:p w14:paraId="5F572F6D" w14:textId="7848D731" w:rsidR="00A04880" w:rsidRPr="00A04880" w:rsidRDefault="00A04880" w:rsidP="00A04880">
      <w:pPr>
        <w:numPr>
          <w:ilvl w:val="0"/>
          <w:numId w:val="1"/>
        </w:numPr>
        <w:ind w:left="0" w:firstLine="2880"/>
        <w:rPr>
          <w:rFonts w:ascii="TH SarabunIT๙" w:hAnsi="TH SarabunIT๙" w:cs="TH SarabunIT๙" w:hint="cs"/>
        </w:rPr>
      </w:pPr>
      <w:r w:rsidRPr="00DC285D">
        <w:rPr>
          <w:rFonts w:ascii="TH SarabunIT๙" w:hAnsi="TH SarabunIT๙" w:cs="TH SarabunIT๙"/>
          <w:cs/>
        </w:rPr>
        <w:t>ส่งต่อเรื่องร้องเรียนไปยังหน่วยงานที่เกี่ยวข้องโดยตรง ในกรณีที่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ข้อร้องเรียน</w:t>
      </w:r>
      <w:r w:rsidRPr="00A04880">
        <w:rPr>
          <w:rFonts w:ascii="TH SarabunIT๙" w:hAnsi="TH SarabunIT๙" w:cs="TH SarabunIT๙"/>
          <w:cs/>
        </w:rPr>
        <w:t>ระบุถึงหน่วยงานนั้นๆ โดยแจ้งให้ผู้ร้องเรียนรับทราบทันทีโดยเร็ว และให้ถือว่าเป็นที่สิ้นสุด</w:t>
      </w:r>
      <w:r w:rsidRPr="00A04880">
        <w:rPr>
          <w:rFonts w:ascii="TH SarabunIT๙" w:hAnsi="TH SarabunIT๙" w:cs="TH SarabunIT๙"/>
        </w:rPr>
        <w:t xml:space="preserve"> </w:t>
      </w:r>
      <w:r w:rsidRPr="00A04880">
        <w:rPr>
          <w:rFonts w:ascii="TH SarabunIT๙" w:hAnsi="TH SarabunIT๙" w:cs="TH SarabunIT๙"/>
          <w:cs/>
        </w:rPr>
        <w:t>กระบวนการติดตาม และการตอบสนองข้อร้องเรียนของ</w:t>
      </w:r>
      <w:r w:rsidRPr="00A04880">
        <w:rPr>
          <w:rFonts w:ascii="TH SarabunIT๙" w:hAnsi="TH SarabunIT๙" w:cs="TH SarabunIT๙" w:hint="cs"/>
          <w:cs/>
        </w:rPr>
        <w:t>เทศบาลตำบลคำป่าหลาย</w:t>
      </w:r>
    </w:p>
    <w:p w14:paraId="1764EB7F" w14:textId="2FEAEB80" w:rsidR="00A04880" w:rsidRDefault="00A04880" w:rsidP="00A04880">
      <w:pPr>
        <w:numPr>
          <w:ilvl w:val="0"/>
          <w:numId w:val="1"/>
        </w:numPr>
        <w:ind w:left="0" w:firstLine="2880"/>
        <w:rPr>
          <w:rFonts w:ascii="TH SarabunIT๙" w:hAnsi="TH SarabunIT๙" w:cs="TH SarabunIT๙"/>
        </w:rPr>
      </w:pPr>
      <w:r w:rsidRPr="00DC285D">
        <w:rPr>
          <w:rFonts w:ascii="TH SarabunIT๙" w:hAnsi="TH SarabunIT๙" w:cs="TH SarabunIT๙"/>
          <w:cs/>
        </w:rPr>
        <w:t>ส่งเรื่องร้องเรียนไปยังผู้ร้องเรียน กรณีที่ผู้ร้องเรียนไม่ได้ระบุถึง</w:t>
      </w:r>
      <w:r w:rsidRPr="00DC285D">
        <w:rPr>
          <w:rFonts w:ascii="TH SarabunIT๙" w:hAnsi="TH SarabunIT๙" w:cs="TH SarabunIT๙"/>
        </w:rPr>
        <w:t xml:space="preserve"> </w:t>
      </w:r>
      <w:r w:rsidRPr="00DC285D">
        <w:rPr>
          <w:rFonts w:ascii="TH SarabunIT๙" w:hAnsi="TH SarabunIT๙" w:cs="TH SarabunIT๙"/>
          <w:cs/>
        </w:rPr>
        <w:t>หน่วยงานที่</w:t>
      </w:r>
      <w:r w:rsidRPr="00A04880">
        <w:rPr>
          <w:rFonts w:ascii="TH SarabunIT๙" w:hAnsi="TH SarabunIT๙" w:cs="TH SarabunIT๙"/>
          <w:cs/>
        </w:rPr>
        <w:t>เกี่ยวข้องโดยตรง พร้อมชี้แจงเหตุผล และแจ้งให้ผู้ร้องเรียนทราบ ให้ถือว่าเป็นที่สิ้นสุกระบวนการ</w:t>
      </w:r>
      <w:r w:rsidRPr="00A04880">
        <w:rPr>
          <w:rFonts w:ascii="TH SarabunIT๙" w:hAnsi="TH SarabunIT๙" w:cs="TH SarabunIT๙"/>
        </w:rPr>
        <w:t xml:space="preserve"> </w:t>
      </w:r>
      <w:r w:rsidRPr="00A04880">
        <w:rPr>
          <w:rFonts w:ascii="TH SarabunIT๙" w:hAnsi="TH SarabunIT๙" w:cs="TH SarabunIT๙"/>
          <w:cs/>
        </w:rPr>
        <w:t>กำกับติดตามและการสนองข้อร้องเรียนของ</w:t>
      </w:r>
      <w:r w:rsidRPr="00A04880">
        <w:rPr>
          <w:rFonts w:ascii="TH SarabunIT๙" w:hAnsi="TH SarabunIT๙" w:cs="TH SarabunIT๙" w:hint="cs"/>
          <w:cs/>
        </w:rPr>
        <w:t>เทศบาลตำบลคำป่าหลาย</w:t>
      </w:r>
    </w:p>
    <w:p w14:paraId="62594E50" w14:textId="171E317A" w:rsidR="00A04880" w:rsidRDefault="00A04880" w:rsidP="00A04880">
      <w:pPr>
        <w:rPr>
          <w:rFonts w:ascii="TH SarabunIT๙" w:hAnsi="TH SarabunIT๙" w:cs="TH SarabunIT๙"/>
        </w:rPr>
      </w:pPr>
    </w:p>
    <w:p w14:paraId="7C5CC3B3" w14:textId="77777777" w:rsidR="00A04880" w:rsidRPr="00A04880" w:rsidRDefault="00A04880" w:rsidP="00A04880">
      <w:pPr>
        <w:rPr>
          <w:rFonts w:ascii="TH SarabunIT๙" w:hAnsi="TH SarabunIT๙" w:cs="TH SarabunIT๙" w:hint="cs"/>
        </w:rPr>
      </w:pPr>
    </w:p>
    <w:p w14:paraId="15AB1C44" w14:textId="47CD5D62" w:rsidR="00A04880" w:rsidRDefault="00A04880" w:rsidP="00A04880">
      <w:pPr>
        <w:ind w:left="720" w:firstLine="720"/>
        <w:rPr>
          <w:rFonts w:ascii="TH SarabunIT๙" w:hAnsi="TH SarabunIT๙" w:cs="TH SarabunIT๙" w:hint="cs"/>
        </w:rPr>
      </w:pPr>
      <w:r>
        <w:rPr>
          <w:rFonts w:ascii="TH SarabunIT๙" w:eastAsia="Cordia New" w:hAnsi="TH SarabunIT๙" w:cs="TH SarabunIT๙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018B3D" wp14:editId="1087E0F2">
            <wp:simplePos x="0" y="0"/>
            <wp:positionH relativeFrom="column">
              <wp:posOffset>2790825</wp:posOffset>
            </wp:positionH>
            <wp:positionV relativeFrom="paragraph">
              <wp:posOffset>5715</wp:posOffset>
            </wp:positionV>
            <wp:extent cx="2286000" cy="1524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3BA">
        <w:rPr>
          <w:rFonts w:ascii="TH SarabunIT๙" w:hAnsi="TH SarabunIT๙" w:cs="TH SarabunIT๙"/>
          <w:cs/>
        </w:rPr>
        <w:t>จึงประกาศให้ทราบและถือปฏิบัติโดยทั่วกัน</w:t>
      </w:r>
      <w:r w:rsidRPr="005053BA">
        <w:rPr>
          <w:rFonts w:ascii="TH SarabunIT๙" w:hAnsi="TH SarabunIT๙" w:cs="TH SarabunIT๙"/>
        </w:rPr>
        <w:t xml:space="preserve"> </w:t>
      </w:r>
    </w:p>
    <w:p w14:paraId="606807DC" w14:textId="77777777" w:rsidR="00A04880" w:rsidRPr="00BD410E" w:rsidRDefault="00A04880" w:rsidP="00A04880">
      <w:pPr>
        <w:ind w:left="720" w:firstLine="720"/>
        <w:rPr>
          <w:rFonts w:ascii="TH SarabunIT๙" w:hAnsi="TH SarabunIT๙" w:cs="TH SarabunIT๙" w:hint="cs"/>
          <w:sz w:val="14"/>
          <w:szCs w:val="14"/>
        </w:rPr>
      </w:pPr>
    </w:p>
    <w:p w14:paraId="120274BE" w14:textId="77777777" w:rsidR="00A04880" w:rsidRDefault="00A04880" w:rsidP="00A04880">
      <w:pPr>
        <w:ind w:left="2160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 w:hint="cs"/>
          <w:cs/>
        </w:rPr>
        <w:t xml:space="preserve">  </w:t>
      </w: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>
        <w:rPr>
          <w:rFonts w:ascii="TH SarabunIT๙" w:eastAsia="Cordia New" w:hAnsi="TH SarabunIT๙" w:cs="TH SarabunIT๙" w:hint="cs"/>
          <w:cs/>
        </w:rPr>
        <w:t>10</w:t>
      </w:r>
      <w:r w:rsidRPr="00660A09">
        <w:rPr>
          <w:rFonts w:ascii="TH SarabunIT๙" w:eastAsia="Cordia New" w:hAnsi="TH SarabunIT๙" w:cs="TH SarabunIT๙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cs/>
        </w:rPr>
        <w:t>พฤษภาคม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03454D22" w14:textId="77777777" w:rsidR="00A04880" w:rsidRPr="000C7E62" w:rsidRDefault="00A04880" w:rsidP="00A04880">
      <w:pPr>
        <w:ind w:left="2160" w:firstLine="720"/>
        <w:rPr>
          <w:rFonts w:ascii="TH SarabunIT๙" w:eastAsia="Cordia New" w:hAnsi="TH SarabunIT๙" w:cs="TH SarabunIT๙"/>
          <w:sz w:val="22"/>
          <w:szCs w:val="22"/>
        </w:rPr>
      </w:pPr>
    </w:p>
    <w:p w14:paraId="14ACB5FF" w14:textId="77777777" w:rsidR="00A04880" w:rsidRPr="00660A09" w:rsidRDefault="00A04880" w:rsidP="00A04880">
      <w:pPr>
        <w:rPr>
          <w:rFonts w:ascii="TH SarabunIT๙" w:eastAsia="Cordia New" w:hAnsi="TH SarabunIT๙" w:cs="TH SarabunIT๙"/>
        </w:rPr>
      </w:pPr>
    </w:p>
    <w:p w14:paraId="40CEA44C" w14:textId="77777777" w:rsidR="00A04880" w:rsidRPr="00660A09" w:rsidRDefault="00A04880" w:rsidP="00A04880">
      <w:pPr>
        <w:rPr>
          <w:rFonts w:ascii="TH SarabunIT๙" w:eastAsia="Cordia New" w:hAnsi="TH SarabunIT๙" w:cs="TH SarabunIT๙"/>
          <w:cs/>
        </w:rPr>
      </w:pPr>
    </w:p>
    <w:p w14:paraId="5281CBFA" w14:textId="77777777" w:rsidR="00A04880" w:rsidRPr="00660A09" w:rsidRDefault="00A04880" w:rsidP="00A04880">
      <w:pPr>
        <w:rPr>
          <w:rFonts w:ascii="TH SarabunIT๙" w:eastAsia="Cordia New" w:hAnsi="TH SarabunIT๙" w:cs="TH SarabunIT๙"/>
        </w:rPr>
      </w:pP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 xml:space="preserve">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</w:rPr>
        <w:t>ธี</w:t>
      </w:r>
      <w:proofErr w:type="spellEnd"/>
      <w:r>
        <w:rPr>
          <w:rFonts w:ascii="TH SarabunIT๙" w:eastAsia="Cordia New" w:hAnsi="TH SarabunIT๙" w:cs="TH SarabunIT๙" w:hint="cs"/>
          <w:cs/>
        </w:rPr>
        <w:t>ระพล  พันธุพาน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587B23E4" w14:textId="77777777" w:rsidR="00A04880" w:rsidRDefault="00A04880" w:rsidP="00A04880">
      <w:pPr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นายกเทศมนตรีตำบลคำป่าหลาย</w:t>
      </w:r>
    </w:p>
    <w:p w14:paraId="071CB527" w14:textId="77777777" w:rsidR="00A04880" w:rsidRDefault="00A04880" w:rsidP="00A04880"/>
    <w:p w14:paraId="67141EAD" w14:textId="77777777" w:rsidR="00D105EF" w:rsidRDefault="00D105EF"/>
    <w:sectPr w:rsidR="00D1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80A5F"/>
    <w:multiLevelType w:val="hybridMultilevel"/>
    <w:tmpl w:val="8B7A6D56"/>
    <w:lvl w:ilvl="0" w:tplc="82628C8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80"/>
    <w:rsid w:val="00A04880"/>
    <w:rsid w:val="00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A775"/>
  <w15:chartTrackingRefBased/>
  <w15:docId w15:val="{84F75ADB-BF09-44A1-B2AB-E851177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88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ProjectX</dc:creator>
  <cp:keywords/>
  <dc:description/>
  <cp:lastModifiedBy>ProjectX</cp:lastModifiedBy>
  <cp:revision>1</cp:revision>
  <dcterms:created xsi:type="dcterms:W3CDTF">2022-06-30T02:28:00Z</dcterms:created>
  <dcterms:modified xsi:type="dcterms:W3CDTF">2022-06-30T02:30:00Z</dcterms:modified>
</cp:coreProperties>
</file>